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01C79" w14:textId="77777777" w:rsidR="00726685" w:rsidRPr="0086263A" w:rsidRDefault="00726685" w:rsidP="00726685">
      <w:pPr>
        <w:rPr>
          <w:rFonts w:ascii="Arial" w:hAnsi="Arial" w:cs="Arial"/>
          <w:b/>
          <w:sz w:val="24"/>
          <w:szCs w:val="24"/>
          <w:u w:val="single"/>
        </w:rPr>
      </w:pPr>
      <w:r>
        <w:rPr>
          <w:rFonts w:ascii="Arial" w:hAnsi="Arial" w:cs="Arial"/>
          <w:b/>
          <w:sz w:val="24"/>
          <w:szCs w:val="24"/>
        </w:rPr>
        <w:t xml:space="preserve">Email </w:t>
      </w:r>
      <w:r w:rsidRPr="0086263A">
        <w:rPr>
          <w:rFonts w:ascii="Arial" w:hAnsi="Arial" w:cs="Arial"/>
          <w:b/>
          <w:sz w:val="24"/>
          <w:szCs w:val="24"/>
        </w:rPr>
        <w:t>Template #5</w:t>
      </w:r>
      <w:r>
        <w:rPr>
          <w:rFonts w:ascii="Arial" w:hAnsi="Arial" w:cs="Arial"/>
          <w:b/>
          <w:sz w:val="24"/>
          <w:szCs w:val="24"/>
          <w:u w:val="single"/>
        </w:rPr>
        <w:t xml:space="preserve"> Updated</w:t>
      </w:r>
      <w:r w:rsidRPr="0086263A">
        <w:rPr>
          <w:rFonts w:ascii="Arial" w:hAnsi="Arial" w:cs="Arial"/>
          <w:b/>
          <w:sz w:val="24"/>
          <w:szCs w:val="24"/>
          <w:u w:val="single"/>
        </w:rPr>
        <w:t>-Subj</w:t>
      </w:r>
      <w:r>
        <w:rPr>
          <w:rFonts w:ascii="Arial" w:hAnsi="Arial" w:cs="Arial"/>
          <w:b/>
          <w:sz w:val="24"/>
          <w:szCs w:val="24"/>
          <w:u w:val="single"/>
        </w:rPr>
        <w:t xml:space="preserve">ect - </w:t>
      </w:r>
      <w:r w:rsidRPr="0086263A">
        <w:rPr>
          <w:rFonts w:ascii="Arial" w:hAnsi="Arial" w:cs="Arial"/>
          <w:b/>
          <w:sz w:val="24"/>
          <w:szCs w:val="24"/>
          <w:u w:val="single"/>
        </w:rPr>
        <w:t>There is a solution to Virtual Worker Struggles</w:t>
      </w:r>
    </w:p>
    <w:p w14:paraId="61110B79" w14:textId="77777777" w:rsidR="00726685" w:rsidRPr="0086263A" w:rsidRDefault="00726685" w:rsidP="00726685">
      <w:pPr>
        <w:rPr>
          <w:rFonts w:ascii="Arial" w:hAnsi="Arial" w:cs="Arial"/>
          <w:b/>
          <w:sz w:val="24"/>
          <w:szCs w:val="24"/>
        </w:rPr>
      </w:pPr>
      <w:r w:rsidRPr="0086263A">
        <w:rPr>
          <w:rFonts w:ascii="Arial" w:hAnsi="Arial" w:cs="Arial"/>
          <w:b/>
          <w:sz w:val="24"/>
          <w:szCs w:val="24"/>
        </w:rPr>
        <w:t xml:space="preserve">From Island dwelling to Team </w:t>
      </w:r>
      <w:proofErr w:type="gramStart"/>
      <w:r>
        <w:rPr>
          <w:rFonts w:ascii="Arial" w:hAnsi="Arial" w:cs="Arial"/>
          <w:b/>
          <w:sz w:val="24"/>
          <w:szCs w:val="24"/>
        </w:rPr>
        <w:t>E</w:t>
      </w:r>
      <w:r w:rsidRPr="0086263A">
        <w:rPr>
          <w:rFonts w:ascii="Arial" w:hAnsi="Arial" w:cs="Arial"/>
          <w:b/>
          <w:sz w:val="24"/>
          <w:szCs w:val="24"/>
        </w:rPr>
        <w:t>xcelling</w:t>
      </w:r>
      <w:r>
        <w:rPr>
          <w:rFonts w:ascii="Arial" w:hAnsi="Arial" w:cs="Arial"/>
          <w:b/>
          <w:sz w:val="24"/>
          <w:szCs w:val="24"/>
        </w:rPr>
        <w:t>!</w:t>
      </w:r>
      <w:r w:rsidRPr="0086263A">
        <w:rPr>
          <w:rFonts w:ascii="Arial" w:hAnsi="Arial" w:cs="Arial"/>
          <w:b/>
          <w:sz w:val="24"/>
          <w:szCs w:val="24"/>
        </w:rPr>
        <w:t>-</w:t>
      </w:r>
      <w:proofErr w:type="gramEnd"/>
      <w:r w:rsidRPr="0086263A">
        <w:rPr>
          <w:rFonts w:ascii="Arial" w:hAnsi="Arial" w:cs="Arial"/>
          <w:b/>
          <w:sz w:val="24"/>
          <w:szCs w:val="24"/>
        </w:rPr>
        <w:t xml:space="preserve"> Distance </w:t>
      </w:r>
      <w:r>
        <w:rPr>
          <w:rFonts w:ascii="Arial" w:hAnsi="Arial" w:cs="Arial"/>
          <w:b/>
          <w:sz w:val="24"/>
          <w:szCs w:val="24"/>
        </w:rPr>
        <w:t>Leader Academy will get you there!</w:t>
      </w:r>
    </w:p>
    <w:p w14:paraId="65F1FFAA" w14:textId="77777777" w:rsidR="00726685" w:rsidRDefault="00726685" w:rsidP="00726685">
      <w:pPr>
        <w:rPr>
          <w:rFonts w:ascii="Arial" w:hAnsi="Arial" w:cs="Arial"/>
          <w:sz w:val="24"/>
          <w:szCs w:val="24"/>
        </w:rPr>
      </w:pPr>
      <w:r w:rsidRPr="0086263A">
        <w:rPr>
          <w:rFonts w:ascii="Arial" w:hAnsi="Arial" w:cs="Arial"/>
          <w:sz w:val="24"/>
          <w:szCs w:val="24"/>
        </w:rPr>
        <w:t xml:space="preserve">For employees, without the normal office rhythms and interactions they can begin to feel disconnected and uninspired, devolving into unhappy disengaged workers. For leaders, their monitoring and coaching routines break down into micromanagement punctuated by long </w:t>
      </w:r>
      <w:r>
        <w:rPr>
          <w:rFonts w:ascii="Arial" w:hAnsi="Arial" w:cs="Arial"/>
          <w:sz w:val="24"/>
          <w:szCs w:val="24"/>
        </w:rPr>
        <w:t xml:space="preserve">droughts </w:t>
      </w:r>
      <w:r w:rsidRPr="0086263A">
        <w:rPr>
          <w:rFonts w:ascii="Arial" w:hAnsi="Arial" w:cs="Arial"/>
          <w:sz w:val="24"/>
          <w:szCs w:val="24"/>
        </w:rPr>
        <w:t xml:space="preserve">of </w:t>
      </w:r>
      <w:r>
        <w:rPr>
          <w:rFonts w:ascii="Arial" w:hAnsi="Arial" w:cs="Arial"/>
          <w:sz w:val="24"/>
          <w:szCs w:val="24"/>
        </w:rPr>
        <w:t xml:space="preserve">team </w:t>
      </w:r>
      <w:r w:rsidRPr="0086263A">
        <w:rPr>
          <w:rFonts w:ascii="Arial" w:hAnsi="Arial" w:cs="Arial"/>
          <w:sz w:val="24"/>
          <w:szCs w:val="24"/>
        </w:rPr>
        <w:t xml:space="preserve">silence. The </w:t>
      </w:r>
      <w:r w:rsidRPr="00BE24B0">
        <w:rPr>
          <w:rFonts w:ascii="Arial" w:hAnsi="Arial" w:cs="Arial"/>
          <w:b/>
          <w:bCs/>
          <w:sz w:val="24"/>
          <w:szCs w:val="24"/>
          <w:u w:val="single"/>
        </w:rPr>
        <w:t>Distance Leader Academy</w:t>
      </w:r>
      <w:r w:rsidRPr="0086263A">
        <w:rPr>
          <w:rFonts w:ascii="Arial" w:hAnsi="Arial" w:cs="Arial"/>
          <w:sz w:val="24"/>
          <w:szCs w:val="24"/>
        </w:rPr>
        <w:t xml:space="preserve"> enables virtual working success Since 1997, </w:t>
      </w:r>
      <w:r>
        <w:rPr>
          <w:rFonts w:ascii="Arial" w:hAnsi="Arial" w:cs="Arial"/>
          <w:sz w:val="24"/>
          <w:szCs w:val="24"/>
        </w:rPr>
        <w:t xml:space="preserve">the team </w:t>
      </w:r>
      <w:r w:rsidRPr="0086263A">
        <w:rPr>
          <w:rFonts w:ascii="Arial" w:hAnsi="Arial" w:cs="Arial"/>
          <w:sz w:val="24"/>
          <w:szCs w:val="24"/>
        </w:rPr>
        <w:t xml:space="preserve">has </w:t>
      </w:r>
      <w:r>
        <w:rPr>
          <w:rFonts w:ascii="Arial" w:hAnsi="Arial" w:cs="Arial"/>
          <w:sz w:val="24"/>
          <w:szCs w:val="24"/>
        </w:rPr>
        <w:t xml:space="preserve">engaged in teaching and training on </w:t>
      </w:r>
      <w:r w:rsidRPr="0086263A">
        <w:rPr>
          <w:rFonts w:ascii="Arial" w:hAnsi="Arial" w:cs="Arial"/>
          <w:sz w:val="24"/>
          <w:szCs w:val="24"/>
        </w:rPr>
        <w:t xml:space="preserve">distance work </w:t>
      </w:r>
      <w:r>
        <w:rPr>
          <w:rFonts w:ascii="Arial" w:hAnsi="Arial" w:cs="Arial"/>
          <w:sz w:val="24"/>
          <w:szCs w:val="24"/>
        </w:rPr>
        <w:t xml:space="preserve">training essential </w:t>
      </w:r>
      <w:r w:rsidRPr="0086263A">
        <w:rPr>
          <w:rFonts w:ascii="Arial" w:hAnsi="Arial" w:cs="Arial"/>
          <w:sz w:val="24"/>
          <w:szCs w:val="24"/>
        </w:rPr>
        <w:t xml:space="preserve">around the world. </w:t>
      </w:r>
    </w:p>
    <w:p w14:paraId="0FEA0D61" w14:textId="77777777" w:rsidR="00726685" w:rsidRDefault="00726685" w:rsidP="00726685">
      <w:pPr>
        <w:rPr>
          <w:rFonts w:ascii="Arial" w:hAnsi="Arial" w:cs="Arial"/>
          <w:sz w:val="24"/>
          <w:szCs w:val="24"/>
        </w:rPr>
      </w:pPr>
      <w:r>
        <w:rPr>
          <w:rFonts w:ascii="Arial" w:hAnsi="Arial" w:cs="Arial"/>
          <w:sz w:val="24"/>
          <w:szCs w:val="24"/>
        </w:rPr>
        <w:t xml:space="preserve">Help your employees get off the island and get back to team productivity- go to </w:t>
      </w:r>
      <w:hyperlink r:id="rId4" w:history="1">
        <w:r w:rsidRPr="001B1D2A">
          <w:rPr>
            <w:rStyle w:val="Hyperlink"/>
            <w:rFonts w:ascii="Arial" w:hAnsi="Arial" w:cs="Arial"/>
            <w:sz w:val="24"/>
            <w:szCs w:val="24"/>
          </w:rPr>
          <w:t>www.distanceleaderacademy.com</w:t>
        </w:r>
      </w:hyperlink>
      <w:r>
        <w:rPr>
          <w:rFonts w:ascii="Arial" w:hAnsi="Arial" w:cs="Arial"/>
          <w:sz w:val="24"/>
          <w:szCs w:val="24"/>
        </w:rPr>
        <w:t xml:space="preserve">, </w:t>
      </w:r>
      <w:r w:rsidRPr="00104E87">
        <w:rPr>
          <w:rStyle w:val="Hyperlink"/>
          <w:rFonts w:ascii="Arial" w:hAnsi="Arial" w:cs="Arial"/>
          <w:sz w:val="24"/>
          <w:szCs w:val="24"/>
        </w:rPr>
        <w:t>and use my</w:t>
      </w:r>
      <w:r>
        <w:rPr>
          <w:rStyle w:val="Hyperlink"/>
          <w:rFonts w:ascii="Arial" w:hAnsi="Arial" w:cs="Arial"/>
          <w:sz w:val="24"/>
          <w:szCs w:val="24"/>
        </w:rPr>
        <w:t xml:space="preserve"> </w:t>
      </w:r>
      <w:r>
        <w:rPr>
          <w:rFonts w:ascii="Arial" w:hAnsi="Arial" w:cs="Arial"/>
          <w:sz w:val="24"/>
          <w:szCs w:val="24"/>
        </w:rPr>
        <w:t xml:space="preserve">discount code: </w:t>
      </w:r>
      <w:r w:rsidRPr="0098329B">
        <w:rPr>
          <w:rFonts w:ascii="Arial" w:hAnsi="Arial" w:cs="Arial"/>
          <w:b/>
          <w:bCs/>
          <w:color w:val="FF0000"/>
          <w:sz w:val="28"/>
          <w:szCs w:val="28"/>
        </w:rPr>
        <w:t>tbc-xx-xxx</w:t>
      </w:r>
      <w:r w:rsidRPr="00234E0F">
        <w:rPr>
          <w:rFonts w:ascii="Arial" w:hAnsi="Arial" w:cs="Arial"/>
          <w:b/>
          <w:bCs/>
          <w:color w:val="FF0000"/>
          <w:sz w:val="24"/>
          <w:szCs w:val="24"/>
        </w:rPr>
        <w:t xml:space="preserve"> </w:t>
      </w:r>
      <w:r w:rsidRPr="00104E87">
        <w:rPr>
          <w:rFonts w:ascii="Arial" w:hAnsi="Arial" w:cs="Arial"/>
          <w:color w:val="000000" w:themeColor="text1"/>
          <w:sz w:val="24"/>
          <w:szCs w:val="24"/>
        </w:rPr>
        <w:t xml:space="preserve">when ordering. </w:t>
      </w:r>
      <w:r w:rsidRPr="00F16D02">
        <w:rPr>
          <w:rFonts w:ascii="Arial" w:hAnsi="Arial" w:cs="Arial"/>
          <w:sz w:val="24"/>
          <w:szCs w:val="24"/>
        </w:rPr>
        <w:t>Your teams will learn skills and strategies for success by incorporating the most powerful research foundations with real-world experiences and examples.</w:t>
      </w:r>
    </w:p>
    <w:p w14:paraId="210FF5F1" w14:textId="77777777" w:rsidR="00726685" w:rsidRDefault="00726685" w:rsidP="00726685">
      <w:pPr>
        <w:rPr>
          <w:rFonts w:ascii="Arial" w:hAnsi="Arial" w:cs="Arial"/>
          <w:b/>
          <w:sz w:val="24"/>
          <w:szCs w:val="24"/>
        </w:rPr>
      </w:pPr>
      <w:r>
        <w:rPr>
          <w:rFonts w:ascii="Arial" w:hAnsi="Arial" w:cs="Arial"/>
          <w:sz w:val="24"/>
          <w:szCs w:val="24"/>
        </w:rPr>
        <w:t>D</w:t>
      </w:r>
      <w:r w:rsidRPr="00F16D02">
        <w:rPr>
          <w:rFonts w:ascii="Arial" w:hAnsi="Arial" w:cs="Arial"/>
          <w:sz w:val="24"/>
          <w:szCs w:val="24"/>
        </w:rPr>
        <w:t xml:space="preserve">iscover </w:t>
      </w:r>
      <w:r>
        <w:rPr>
          <w:rFonts w:ascii="Arial" w:hAnsi="Arial" w:cs="Arial"/>
          <w:sz w:val="24"/>
          <w:szCs w:val="24"/>
        </w:rPr>
        <w:t xml:space="preserve">these online tools that will </w:t>
      </w:r>
      <w:r w:rsidRPr="00F16D02">
        <w:rPr>
          <w:rFonts w:ascii="Arial" w:hAnsi="Arial" w:cs="Arial"/>
          <w:sz w:val="24"/>
          <w:szCs w:val="24"/>
        </w:rPr>
        <w:t>quickly</w:t>
      </w:r>
      <w:r>
        <w:rPr>
          <w:rFonts w:ascii="Arial" w:hAnsi="Arial" w:cs="Arial"/>
          <w:sz w:val="24"/>
          <w:szCs w:val="24"/>
        </w:rPr>
        <w:t xml:space="preserve"> and </w:t>
      </w:r>
      <w:r w:rsidRPr="00F16D02">
        <w:rPr>
          <w:rFonts w:ascii="Arial" w:hAnsi="Arial" w:cs="Arial"/>
          <w:sz w:val="24"/>
          <w:szCs w:val="24"/>
        </w:rPr>
        <w:t xml:space="preserve">inexpensively make your remote workers </w:t>
      </w:r>
      <w:r>
        <w:rPr>
          <w:rFonts w:ascii="Arial" w:hAnsi="Arial" w:cs="Arial"/>
          <w:sz w:val="24"/>
          <w:szCs w:val="24"/>
        </w:rPr>
        <w:t xml:space="preserve">more engaged in this transition. </w:t>
      </w:r>
    </w:p>
    <w:p w14:paraId="373D2B3F" w14:textId="77777777" w:rsidR="0048691D" w:rsidRDefault="0048691D"/>
    <w:sectPr w:rsidR="0048691D">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DEC3" w14:textId="77777777" w:rsidR="008B30E1" w:rsidRDefault="00726685">
    <w:pPr>
      <w:pStyle w:val="Header"/>
    </w:pPr>
    <w:r>
      <w:t>The Business Clinic Library</w:t>
    </w:r>
  </w:p>
  <w:p w14:paraId="4520D23B" w14:textId="77777777" w:rsidR="008B30E1" w:rsidRDefault="007266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85"/>
    <w:rsid w:val="001E79F5"/>
    <w:rsid w:val="0048691D"/>
    <w:rsid w:val="00581FBE"/>
    <w:rsid w:val="00726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E48CA"/>
  <w15:chartTrackingRefBased/>
  <w15:docId w15:val="{12E21562-199D-4A72-A468-405D7082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240"/>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685"/>
    <w:pPr>
      <w:spacing w:before="0" w:after="200" w:line="276"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D">
    <w:name w:val="JCD"/>
    <w:basedOn w:val="Normal"/>
    <w:link w:val="JCDChar"/>
    <w:qFormat/>
    <w:rsid w:val="001E79F5"/>
    <w:pPr>
      <w:spacing w:before="240" w:after="0" w:line="240" w:lineRule="auto"/>
      <w:ind w:left="720"/>
    </w:pPr>
    <w:rPr>
      <w:rFonts w:ascii="Arial" w:hAnsi="Arial"/>
      <w:sz w:val="24"/>
    </w:rPr>
  </w:style>
  <w:style w:type="character" w:customStyle="1" w:styleId="JCDChar">
    <w:name w:val="JCD Char"/>
    <w:basedOn w:val="DefaultParagraphFont"/>
    <w:link w:val="JCD"/>
    <w:rsid w:val="001E79F5"/>
    <w:rPr>
      <w:rFonts w:ascii="Arial" w:hAnsi="Arial"/>
      <w:sz w:val="24"/>
    </w:rPr>
  </w:style>
  <w:style w:type="paragraph" w:styleId="Header">
    <w:name w:val="header"/>
    <w:basedOn w:val="Normal"/>
    <w:link w:val="HeaderChar"/>
    <w:uiPriority w:val="99"/>
    <w:unhideWhenUsed/>
    <w:rsid w:val="007266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685"/>
  </w:style>
  <w:style w:type="character" w:styleId="Hyperlink">
    <w:name w:val="Hyperlink"/>
    <w:basedOn w:val="DefaultParagraphFont"/>
    <w:uiPriority w:val="99"/>
    <w:unhideWhenUsed/>
    <w:rsid w:val="007266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hyperlink" Target="http://www.distanceleaderacadem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168</Words>
  <Characters>958</Characters>
  <Application>Microsoft Office Word</Application>
  <DocSecurity>0</DocSecurity>
  <Lines>7</Lines>
  <Paragraphs>2</Paragraphs>
  <ScaleCrop>false</ScaleCrop>
  <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Dekle</dc:creator>
  <cp:keywords/>
  <dc:description/>
  <cp:lastModifiedBy>James Dekle</cp:lastModifiedBy>
  <cp:revision>1</cp:revision>
  <dcterms:created xsi:type="dcterms:W3CDTF">2021-06-14T19:05:00Z</dcterms:created>
  <dcterms:modified xsi:type="dcterms:W3CDTF">2021-06-14T19:05:00Z</dcterms:modified>
</cp:coreProperties>
</file>